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240" w:lineRule="auto"/>
        <w:rPr/>
      </w:pPr>
      <w:r w:rsidDel="00000000" w:rsidR="00000000" w:rsidRPr="00000000">
        <w:rPr>
          <w:rtl w:val="0"/>
        </w:rPr>
      </w:r>
    </w:p>
    <w:tbl>
      <w:tblPr>
        <w:tblStyle w:val="Table1"/>
        <w:tblW w:w="9080.0" w:type="dxa"/>
        <w:jc w:val="left"/>
        <w:tblInd w:w="-108.0" w:type="dxa"/>
        <w:tblLayout w:type="fixed"/>
        <w:tblLook w:val="0000"/>
      </w:tblPr>
      <w:tblGrid>
        <w:gridCol w:w="9080"/>
        <w:tblGridChange w:id="0">
          <w:tblGrid>
            <w:gridCol w:w="9080"/>
          </w:tblGrid>
        </w:tblGridChange>
      </w:tblGrid>
      <w:tr>
        <w:trPr>
          <w:trHeight w:val="5500" w:hRule="atLeast"/>
        </w:trPr>
        <w:tc>
          <w:tcPr>
            <w:shd w:fill="auto" w:val="clear"/>
          </w:tcPr>
          <w:p w:rsidR="00000000" w:rsidDel="00000000" w:rsidP="00000000" w:rsidRDefault="00000000" w:rsidRPr="00000000" w14:paraId="00000002">
            <w:pPr>
              <w:spacing w:line="24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MECH 471 / MECH 6621 Microcontrollers for Mechatronics</w:t>
            </w:r>
          </w:p>
          <w:p w:rsidR="00000000" w:rsidDel="00000000" w:rsidP="00000000" w:rsidRDefault="00000000" w:rsidRPr="00000000" w14:paraId="00000003">
            <w:pPr>
              <w:spacing w:line="24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Final Report Project</w:t>
            </w:r>
          </w:p>
          <w:p w:rsidR="00000000" w:rsidDel="00000000" w:rsidP="00000000" w:rsidRDefault="00000000" w:rsidRPr="00000000" w14:paraId="00000004">
            <w:pPr>
              <w:spacing w:line="240" w:lineRule="auto"/>
              <w:rPr/>
            </w:pPr>
            <w:r w:rsidDel="00000000" w:rsidR="00000000" w:rsidRPr="00000000">
              <w:rPr>
                <w:rtl w:val="0"/>
              </w:rPr>
            </w:r>
          </w:p>
          <w:tbl>
            <w:tblPr>
              <w:tblStyle w:val="Table2"/>
              <w:tblW w:w="9080.0" w:type="dxa"/>
              <w:jc w:val="left"/>
              <w:tblLayout w:type="fixed"/>
              <w:tblLook w:val="0000"/>
            </w:tblPr>
            <w:tblGrid>
              <w:gridCol w:w="9080"/>
              <w:tblGridChange w:id="0">
                <w:tblGrid>
                  <w:gridCol w:w="9080"/>
                </w:tblGrid>
              </w:tblGridChange>
            </w:tblGrid>
            <w:tr>
              <w:trPr>
                <w:trHeight w:val="7040" w:hRule="atLeast"/>
              </w:trPr>
              <w:tc>
                <w:tcPr>
                  <w:shd w:fill="auto" w:val="clear"/>
                </w:tcPr>
                <w:p w:rsidR="00000000" w:rsidDel="00000000" w:rsidP="00000000" w:rsidRDefault="00000000" w:rsidRPr="00000000" w14:paraId="00000005">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BY</w:t>
                  </w:r>
                </w:p>
                <w:p w:rsidR="00000000" w:rsidDel="00000000" w:rsidP="00000000" w:rsidRDefault="00000000" w:rsidRPr="00000000" w14:paraId="00000006">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(UNDERGRADUATE)</w:t>
                  </w:r>
                </w:p>
                <w:p w:rsidR="00000000" w:rsidDel="00000000" w:rsidP="00000000" w:rsidRDefault="00000000" w:rsidRPr="00000000" w14:paraId="00000007">
                  <w:pPr>
                    <w:spacing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Astik Patel……………………………....……………………………………..… 27525745</w:t>
                  </w:r>
                </w:p>
                <w:p w:rsidR="00000000" w:rsidDel="00000000" w:rsidP="00000000" w:rsidRDefault="00000000" w:rsidRPr="00000000" w14:paraId="00000008">
                  <w:pPr>
                    <w:spacing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Irwin Lopez…………………………………………………………………….... 29372431</w:t>
                  </w:r>
                </w:p>
                <w:p w:rsidR="00000000" w:rsidDel="00000000" w:rsidP="00000000" w:rsidRDefault="00000000" w:rsidRPr="00000000" w14:paraId="00000009">
                  <w:pPr>
                    <w:spacing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Mina Khela ……………………………………………………………………… 26270263 </w:t>
                  </w:r>
                </w:p>
                <w:p w:rsidR="00000000" w:rsidDel="00000000" w:rsidP="00000000" w:rsidRDefault="00000000" w:rsidRPr="00000000" w14:paraId="0000000A">
                  <w:pPr>
                    <w:spacing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Tong Yu…………………………………………………………………………..  26586538</w:t>
                  </w:r>
                </w:p>
                <w:p w:rsidR="00000000" w:rsidDel="00000000" w:rsidP="00000000" w:rsidRDefault="00000000" w:rsidRPr="00000000" w14:paraId="0000000B">
                  <w:pPr>
                    <w:spacing w:line="240" w:lineRule="auto"/>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 </w:t>
                  </w:r>
                </w:p>
              </w:tc>
            </w:tr>
          </w:tbl>
          <w:p w:rsidR="00000000" w:rsidDel="00000000" w:rsidP="00000000" w:rsidRDefault="00000000" w:rsidRPr="00000000" w14:paraId="0000000C">
            <w:pPr>
              <w:spacing w:line="240" w:lineRule="auto"/>
              <w:rPr/>
            </w:pPr>
            <w:r w:rsidDel="00000000" w:rsidR="00000000" w:rsidRPr="00000000">
              <w:rPr>
                <w:rtl w:val="0"/>
              </w:rPr>
            </w:r>
          </w:p>
          <w:p w:rsidR="00000000" w:rsidDel="00000000" w:rsidP="00000000" w:rsidRDefault="00000000" w:rsidRPr="00000000" w14:paraId="0000000D">
            <w:pPr>
              <w:spacing w:after="0" w:before="120" w:line="240" w:lineRule="auto"/>
              <w:jc w:val="center"/>
              <w:rPr>
                <w:color w:val="404040"/>
                <w:sz w:val="36"/>
                <w:szCs w:val="36"/>
              </w:rPr>
            </w:pPr>
            <w:r w:rsidDel="00000000" w:rsidR="00000000" w:rsidRPr="00000000">
              <w:rPr>
                <w:rtl w:val="0"/>
              </w:rPr>
            </w:r>
          </w:p>
          <w:p w:rsidR="00000000" w:rsidDel="00000000" w:rsidP="00000000" w:rsidRDefault="00000000" w:rsidRPr="00000000" w14:paraId="0000000E">
            <w:pPr>
              <w:spacing w:after="0" w:before="120" w:line="240" w:lineRule="auto"/>
              <w:jc w:val="left"/>
              <w:rPr>
                <w:color w:val="404040"/>
                <w:sz w:val="36"/>
                <w:szCs w:val="36"/>
              </w:rPr>
            </w:pPr>
            <w:r w:rsidDel="00000000" w:rsidR="00000000" w:rsidRPr="00000000">
              <w:rPr>
                <w:color w:val="404040"/>
                <w:sz w:val="36"/>
                <w:szCs w:val="36"/>
                <w:rtl w:val="0"/>
              </w:rPr>
              <w:t xml:space="preserve"> </w:t>
            </w:r>
          </w:p>
        </w:tc>
      </w:tr>
    </w:tbl>
    <w:p w:rsidR="00000000" w:rsidDel="00000000" w:rsidP="00000000" w:rsidRDefault="00000000" w:rsidRPr="00000000" w14:paraId="0000000F">
      <w:pPr>
        <w:spacing w:line="240" w:lineRule="auto"/>
        <w:rPr/>
      </w:pPr>
      <w:r w:rsidDel="00000000" w:rsidR="00000000" w:rsidRPr="00000000">
        <w:rPr>
          <w:rtl w:val="0"/>
        </w:rPr>
      </w:r>
    </w:p>
    <w:tbl>
      <w:tblPr>
        <w:tblStyle w:val="Table3"/>
        <w:tblW w:w="9080.0" w:type="dxa"/>
        <w:jc w:val="left"/>
        <w:tblInd w:w="-108.0" w:type="dxa"/>
        <w:tblLayout w:type="fixed"/>
        <w:tblLook w:val="0000"/>
      </w:tblPr>
      <w:tblGrid>
        <w:gridCol w:w="9080"/>
        <w:tblGridChange w:id="0">
          <w:tblGrid>
            <w:gridCol w:w="9080"/>
          </w:tblGrid>
        </w:tblGridChange>
      </w:tblGrid>
      <w:tr>
        <w:trPr>
          <w:trHeight w:val="520" w:hRule="atLeast"/>
        </w:trPr>
        <w:tc>
          <w:tcPr>
            <w:shd w:fill="auto" w:val="clear"/>
          </w:tcPr>
          <w:p w:rsidR="00000000" w:rsidDel="00000000" w:rsidP="00000000" w:rsidRDefault="00000000" w:rsidRPr="00000000" w14:paraId="00000010">
            <w:pPr>
              <w:spacing w:line="240" w:lineRule="auto"/>
              <w:jc w:val="right"/>
              <w:rPr>
                <w:color w:val="ffffff"/>
                <w:sz w:val="28"/>
                <w:szCs w:val="28"/>
              </w:rPr>
            </w:pPr>
            <w:r w:rsidDel="00000000" w:rsidR="00000000" w:rsidRPr="00000000">
              <w:rPr>
                <w:color w:val="ffffff"/>
                <w:sz w:val="28"/>
                <w:szCs w:val="28"/>
                <w:rtl w:val="0"/>
              </w:rPr>
              <w:t xml:space="preserve"> </w:t>
              <w:tab/>
            </w:r>
          </w:p>
        </w:tc>
      </w:tr>
    </w:tbl>
    <w:p w:rsidR="00000000" w:rsidDel="00000000" w:rsidP="00000000" w:rsidRDefault="00000000" w:rsidRPr="00000000" w14:paraId="00000011">
      <w:pPr>
        <w:spacing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2">
      <w:pPr>
        <w:spacing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3">
      <w:pPr>
        <w:spacing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4">
      <w:pPr>
        <w:spacing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5">
      <w:pPr>
        <w:spacing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6">
      <w:pPr>
        <w:spacing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7">
      <w:pPr>
        <w:spacing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8">
      <w:pPr>
        <w:spacing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9">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INTRODUCTION</w:t>
      </w:r>
    </w:p>
    <w:p w:rsidR="00000000" w:rsidDel="00000000" w:rsidP="00000000" w:rsidRDefault="00000000" w:rsidRPr="00000000" w14:paraId="0000001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course introduces the fundamentals of computing with microcontrollers using an Atmel Atmega328P.  The project consist of design, building, programming an semi-autonomous   racing/ drifting car using arduino programming to develop the software of the microcontroller.  The car was design using off the shelf and 3D printed parts.</w:t>
      </w:r>
    </w:p>
    <w:p w:rsidR="00000000" w:rsidDel="00000000" w:rsidP="00000000" w:rsidRDefault="00000000" w:rsidRPr="00000000" w14:paraId="0000001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features that were developed and implemented on the semi-autonomous car are the following:</w:t>
      </w:r>
    </w:p>
    <w:p w:rsidR="00000000" w:rsidDel="00000000" w:rsidP="00000000" w:rsidRDefault="00000000" w:rsidRPr="00000000" w14:paraId="0000001C">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1D">
      <w:pPr>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E">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CAPABILITIES AND FEATURES</w:t>
      </w:r>
    </w:p>
    <w:p w:rsidR="00000000" w:rsidDel="00000000" w:rsidP="00000000" w:rsidRDefault="00000000" w:rsidRPr="00000000" w14:paraId="0000001F">
      <w:pPr>
        <w:spacing w:line="240" w:lineRule="auto"/>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Software Capabilities</w:t>
      </w:r>
    </w:p>
    <w:p w:rsidR="00000000" w:rsidDel="00000000" w:rsidP="00000000" w:rsidRDefault="00000000" w:rsidRPr="00000000" w14:paraId="00000020">
      <w:pPr>
        <w:spacing w:line="24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21">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list:</w:t>
      </w:r>
    </w:p>
    <w:p w:rsidR="00000000" w:rsidDel="00000000" w:rsidP="00000000" w:rsidRDefault="00000000" w:rsidRPr="00000000" w14:paraId="00000022">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1. motor speed / car speed </w:t>
      </w:r>
      <w:r w:rsidDel="00000000" w:rsidR="00000000" w:rsidRPr="00000000">
        <w:rPr>
          <w:rtl w:val="0"/>
        </w:rPr>
      </w:r>
    </w:p>
    <w:p w:rsidR="00000000" w:rsidDel="00000000" w:rsidP="00000000" w:rsidRDefault="00000000" w:rsidRPr="00000000" w14:paraId="00000023">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traction control</w:t>
      </w:r>
    </w:p>
    <w:p w:rsidR="00000000" w:rsidDel="00000000" w:rsidP="00000000" w:rsidRDefault="00000000" w:rsidRPr="00000000" w14:paraId="00000024">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breaking control</w:t>
      </w:r>
    </w:p>
    <w:p w:rsidR="00000000" w:rsidDel="00000000" w:rsidP="00000000" w:rsidRDefault="00000000" w:rsidRPr="00000000" w14:paraId="00000025">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steering control</w:t>
      </w:r>
    </w:p>
    <w:p w:rsidR="00000000" w:rsidDel="00000000" w:rsidP="00000000" w:rsidRDefault="00000000" w:rsidRPr="00000000" w14:paraId="00000026">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cruise control</w:t>
      </w:r>
    </w:p>
    <w:p w:rsidR="00000000" w:rsidDel="00000000" w:rsidP="00000000" w:rsidRDefault="00000000" w:rsidRPr="00000000" w14:paraId="00000027">
      <w:pPr>
        <w:spacing w:line="240" w:lineRule="auto"/>
        <w:jc w:val="both"/>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rtl w:val="0"/>
        </w:rPr>
        <w:t xml:space="preserve">6. Collision detection (Lidar)</w:t>
      </w:r>
      <w:r w:rsidDel="00000000" w:rsidR="00000000" w:rsidRPr="00000000">
        <w:rPr>
          <w:rtl w:val="0"/>
        </w:rPr>
      </w:r>
    </w:p>
    <w:p w:rsidR="00000000" w:rsidDel="00000000" w:rsidP="00000000" w:rsidRDefault="00000000" w:rsidRPr="00000000" w14:paraId="00000028">
      <w:pPr>
        <w:spacing w:line="240" w:lineRule="auto"/>
        <w:jc w:val="both"/>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029">
      <w:pPr>
        <w:spacing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2A">
      <w:pPr>
        <w:spacing w:line="240" w:lineRule="auto"/>
        <w:ind w:left="0" w:right="0" w:firstLine="0"/>
        <w:jc w:val="both"/>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rtl w:val="0"/>
        </w:rPr>
        <w:t xml:space="preserve">1. </w:t>
      </w:r>
      <w:r w:rsidDel="00000000" w:rsidR="00000000" w:rsidRPr="00000000">
        <w:rPr>
          <w:rFonts w:ascii="Times New Roman" w:cs="Times New Roman" w:eastAsia="Times New Roman" w:hAnsi="Times New Roman"/>
          <w:sz w:val="24"/>
          <w:szCs w:val="24"/>
          <w:u w:val="single"/>
          <w:rtl w:val="0"/>
        </w:rPr>
        <w:t xml:space="preserve">motor speed / car speed </w:t>
      </w:r>
    </w:p>
    <w:p w:rsidR="00000000" w:rsidDel="00000000" w:rsidP="00000000" w:rsidRDefault="00000000" w:rsidRPr="00000000" w14:paraId="0000002B">
      <w:pPr>
        <w:spacing w:line="24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C">
      <w:pPr>
        <w:spacing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We used PWM control for the esc for more accuracy compared to esc.Write( ). In order to have the car accelerated smoothly, we started off with the minimum PWM to make the car overcome static friction and then added an exponentially growing component to it so that it would accelerated faster to the maximum safe velocity.</w:t>
      </w:r>
    </w:p>
    <w:p w:rsidR="00000000" w:rsidDel="00000000" w:rsidP="00000000" w:rsidRDefault="00000000" w:rsidRPr="00000000" w14:paraId="0000002D">
      <w:pPr>
        <w:spacing w:line="24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E">
      <w:pPr>
        <w:spacing w:line="24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F">
      <w:pPr>
        <w:spacing w:line="240" w:lineRule="auto"/>
        <w:ind w:left="0" w:right="0" w:firstLine="0"/>
        <w:jc w:val="both"/>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rtl w:val="0"/>
        </w:rPr>
        <w:t xml:space="preserve">2. </w:t>
      </w:r>
      <w:r w:rsidDel="00000000" w:rsidR="00000000" w:rsidRPr="00000000">
        <w:rPr>
          <w:rFonts w:ascii="Times New Roman" w:cs="Times New Roman" w:eastAsia="Times New Roman" w:hAnsi="Times New Roman"/>
          <w:sz w:val="24"/>
          <w:szCs w:val="24"/>
          <w:u w:val="single"/>
          <w:rtl w:val="0"/>
        </w:rPr>
        <w:t xml:space="preserve">traction control</w:t>
      </w:r>
    </w:p>
    <w:p w:rsidR="00000000" w:rsidDel="00000000" w:rsidP="00000000" w:rsidRDefault="00000000" w:rsidRPr="00000000" w14:paraId="00000030">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Two tachometers are mounted at the front wheels and one at the main motor. The voltage generated by the tachometers at the front wheels is read by pins A0 and A5, while the voltage generated by the tachometer at the main motor is read at A3.</w:t>
      </w:r>
    </w:p>
    <w:p w:rsidR="00000000" w:rsidDel="00000000" w:rsidP="00000000" w:rsidRDefault="00000000" w:rsidRPr="00000000" w14:paraId="0000003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974752" cy="1966913"/>
            <wp:effectExtent b="0" l="0" r="0" t="0"/>
            <wp:docPr id="13" name="image7.png"/>
            <a:graphic>
              <a:graphicData uri="http://schemas.openxmlformats.org/drawingml/2006/picture">
                <pic:pic>
                  <pic:nvPicPr>
                    <pic:cNvPr id="0" name="image7.png"/>
                    <pic:cNvPicPr preferRelativeResize="0"/>
                  </pic:nvPicPr>
                  <pic:blipFill>
                    <a:blip r:embed="rId6"/>
                    <a:srcRect b="0" l="0" r="0" t="0"/>
                    <a:stretch>
                      <a:fillRect/>
                    </a:stretch>
                  </pic:blipFill>
                  <pic:spPr>
                    <a:xfrm>
                      <a:off x="0" y="0"/>
                      <a:ext cx="2974752" cy="1966913"/>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P-controller is used to control traction. The program uses a reference slip (r) of 0.6. Slip is measured according to the following formula:</w:t>
      </w:r>
    </w:p>
    <w:p w:rsidR="00000000" w:rsidDel="00000000" w:rsidP="00000000" w:rsidRDefault="00000000" w:rsidRPr="00000000" w14:paraId="00000034">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905375" cy="619125"/>
            <wp:effectExtent b="0" l="0" r="0" t="0"/>
            <wp:docPr id="2"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4905375" cy="619125"/>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gear ratio is 16/40.</w:t>
      </w:r>
    </w:p>
    <w:p w:rsidR="00000000" w:rsidDel="00000000" w:rsidP="00000000" w:rsidRDefault="00000000" w:rsidRPr="00000000" w14:paraId="0000003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error (e) is given by the following equation</w:t>
      </w:r>
    </w:p>
    <w:p w:rsidR="00000000" w:rsidDel="00000000" w:rsidP="00000000" w:rsidRDefault="00000000" w:rsidRPr="00000000" w14:paraId="00000038">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181100" cy="371475"/>
            <wp:effectExtent b="0" l="0" r="0" t="0"/>
            <wp:docPr id="16" name="image2.png"/>
            <a:graphic>
              <a:graphicData uri="http://schemas.openxmlformats.org/drawingml/2006/picture">
                <pic:pic>
                  <pic:nvPicPr>
                    <pic:cNvPr id="0" name="image2.png"/>
                    <pic:cNvPicPr preferRelativeResize="0"/>
                  </pic:nvPicPr>
                  <pic:blipFill>
                    <a:blip r:embed="rId8"/>
                    <a:srcRect b="0" l="0" r="0" t="0"/>
                    <a:stretch>
                      <a:fillRect/>
                    </a:stretch>
                  </pic:blipFill>
                  <pic:spPr>
                    <a:xfrm>
                      <a:off x="0" y="0"/>
                      <a:ext cx="1181100" cy="371475"/>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assumption is that slip will only occur when back wheels (A3) spin faster than front wheels (A0). The compensation will activate if the slip is greater than 0.6 (ie; e is negative).</w:t>
      </w:r>
    </w:p>
    <w:p w:rsidR="00000000" w:rsidDel="00000000" w:rsidP="00000000" w:rsidRDefault="00000000" w:rsidRPr="00000000" w14:paraId="0000003A">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error e is multiplied by a Kp (10).</w:t>
      </w:r>
    </w:p>
    <w:p w:rsidR="00000000" w:rsidDel="00000000" w:rsidP="00000000" w:rsidRDefault="00000000" w:rsidRPr="00000000" w14:paraId="0000003C">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885825" cy="352425"/>
            <wp:effectExtent b="0" l="0" r="0" t="0"/>
            <wp:docPr id="3" name="image3.png"/>
            <a:graphic>
              <a:graphicData uri="http://schemas.openxmlformats.org/drawingml/2006/picture">
                <pic:pic>
                  <pic:nvPicPr>
                    <pic:cNvPr id="0" name="image3.png"/>
                    <pic:cNvPicPr preferRelativeResize="0"/>
                  </pic:nvPicPr>
                  <pic:blipFill>
                    <a:blip r:embed="rId9"/>
                    <a:srcRect b="0" l="0" r="0" t="0"/>
                    <a:stretch>
                      <a:fillRect/>
                    </a:stretch>
                  </pic:blipFill>
                  <pic:spPr>
                    <a:xfrm>
                      <a:off x="0" y="0"/>
                      <a:ext cx="885825" cy="352425"/>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And after checking for saturation (maximum), the u value is used to control the input to the esc:</w:t>
      </w:r>
    </w:p>
    <w:p w:rsidR="00000000" w:rsidDel="00000000" w:rsidP="00000000" w:rsidRDefault="00000000" w:rsidRPr="00000000" w14:paraId="0000003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Limit of 100 used so that input swings are not too large. Loop continues until slip falls below 0.6.</w:t>
      </w:r>
    </w:p>
    <w:p w:rsidR="00000000" w:rsidDel="00000000" w:rsidP="00000000" w:rsidRDefault="00000000" w:rsidRPr="00000000" w14:paraId="0000003F">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3714750" cy="504825"/>
            <wp:effectExtent b="0" l="0" r="0" t="0"/>
            <wp:docPr id="10" name="image4.png"/>
            <a:graphic>
              <a:graphicData uri="http://schemas.openxmlformats.org/drawingml/2006/picture">
                <pic:pic>
                  <pic:nvPicPr>
                    <pic:cNvPr id="0" name="image4.png"/>
                    <pic:cNvPicPr preferRelativeResize="0"/>
                  </pic:nvPicPr>
                  <pic:blipFill>
                    <a:blip r:embed="rId10"/>
                    <a:srcRect b="0" l="0" r="0" t="0"/>
                    <a:stretch>
                      <a:fillRect/>
                    </a:stretch>
                  </pic:blipFill>
                  <pic:spPr>
                    <a:xfrm>
                      <a:off x="0" y="0"/>
                      <a:ext cx="3714750" cy="504825"/>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spacing w:line="24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1">
      <w:pPr>
        <w:spacing w:line="24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2">
      <w:pPr>
        <w:spacing w:line="240" w:lineRule="auto"/>
        <w:ind w:left="0" w:right="0" w:firstLine="0"/>
        <w:jc w:val="both"/>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rtl w:val="0"/>
        </w:rPr>
        <w:t xml:space="preserve">3. </w:t>
      </w:r>
      <w:r w:rsidDel="00000000" w:rsidR="00000000" w:rsidRPr="00000000">
        <w:rPr>
          <w:rFonts w:ascii="Times New Roman" w:cs="Times New Roman" w:eastAsia="Times New Roman" w:hAnsi="Times New Roman"/>
          <w:sz w:val="24"/>
          <w:szCs w:val="24"/>
          <w:u w:val="single"/>
          <w:rtl w:val="0"/>
        </w:rPr>
        <w:t xml:space="preserve">braking control</w:t>
      </w:r>
    </w:p>
    <w:p w:rsidR="00000000" w:rsidDel="00000000" w:rsidP="00000000" w:rsidRDefault="00000000" w:rsidRPr="00000000" w14:paraId="00000043">
      <w:pPr>
        <w:spacing w:line="24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4">
      <w:pPr>
        <w:spacing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Since the esc did not come with a pre-made breaking function, we could not just set the PWM to 1500 since it the remaining momentum of the car will carry it forward for quite a while after we set the motor to neutral. </w:t>
      </w:r>
    </w:p>
    <w:p w:rsidR="00000000" w:rsidDel="00000000" w:rsidP="00000000" w:rsidRDefault="00000000" w:rsidRPr="00000000" w14:paraId="00000045">
      <w:pPr>
        <w:spacing w:line="24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6">
      <w:pPr>
        <w:spacing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To get breaking, we set the esc to 1350 PWM to spin the wheels backwards for less than 1 second in order to stop. </w:t>
      </w:r>
    </w:p>
    <w:p w:rsidR="00000000" w:rsidDel="00000000" w:rsidP="00000000" w:rsidRDefault="00000000" w:rsidRPr="00000000" w14:paraId="00000047">
      <w:pPr>
        <w:spacing w:line="24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8">
      <w:pPr>
        <w:spacing w:line="240" w:lineRule="auto"/>
        <w:ind w:left="0" w:right="0" w:firstLine="0"/>
        <w:jc w:val="both"/>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rtl w:val="0"/>
        </w:rPr>
        <w:t xml:space="preserve">4. </w:t>
      </w:r>
      <w:r w:rsidDel="00000000" w:rsidR="00000000" w:rsidRPr="00000000">
        <w:rPr>
          <w:rFonts w:ascii="Times New Roman" w:cs="Times New Roman" w:eastAsia="Times New Roman" w:hAnsi="Times New Roman"/>
          <w:sz w:val="24"/>
          <w:szCs w:val="24"/>
          <w:u w:val="single"/>
          <w:rtl w:val="0"/>
        </w:rPr>
        <w:t xml:space="preserve">steering control</w:t>
      </w:r>
    </w:p>
    <w:p w:rsidR="00000000" w:rsidDel="00000000" w:rsidP="00000000" w:rsidRDefault="00000000" w:rsidRPr="00000000" w14:paraId="00000049">
      <w:pPr>
        <w:spacing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4A">
      <w:pPr>
        <w:spacing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For steering, we are mapping 0-255 values from the left joystick of a PS2 controller to PWMs that corresponds to approximately 35 degrees to each side, akin to a potentiometer. We have also implemented a deadzone on the joystick of approximately 7 degrees to each side to help with user control and to avoid unneeded inputs from the slight twitching of the user’s thumb .</w:t>
      </w:r>
    </w:p>
    <w:p w:rsidR="00000000" w:rsidDel="00000000" w:rsidP="00000000" w:rsidRDefault="00000000" w:rsidRPr="00000000" w14:paraId="0000004B">
      <w:pPr>
        <w:spacing w:line="24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C">
      <w:pPr>
        <w:spacing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One we originally had was the inability to have the car go straight ahead when not giving steering commands. This was due to various physical factors such as improperly aligned front wheels or difference in weight distribution etc. We resolved this issue by implementing a calibration function for steering into our car, through which we can control the default that the arduino considers to be straight. This was achieved through the use of a calibration value “calib” and then modifying it with user input before sending it off to be mapped to the joystick.</w:t>
      </w:r>
    </w:p>
    <w:p w:rsidR="00000000" w:rsidDel="00000000" w:rsidP="00000000" w:rsidRDefault="00000000" w:rsidRPr="00000000" w14:paraId="0000004D">
      <w:pPr>
        <w:spacing w:line="24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E">
      <w:pPr>
        <w:spacing w:line="240" w:lineRule="auto"/>
        <w:ind w:left="0" w:right="0" w:firstLine="0"/>
        <w:jc w:val="both"/>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rtl w:val="0"/>
        </w:rPr>
        <w:t xml:space="preserve">5. </w:t>
      </w:r>
      <w:r w:rsidDel="00000000" w:rsidR="00000000" w:rsidRPr="00000000">
        <w:rPr>
          <w:rFonts w:ascii="Times New Roman" w:cs="Times New Roman" w:eastAsia="Times New Roman" w:hAnsi="Times New Roman"/>
          <w:sz w:val="24"/>
          <w:szCs w:val="24"/>
          <w:u w:val="single"/>
          <w:rtl w:val="0"/>
        </w:rPr>
        <w:t xml:space="preserve">cruise control</w:t>
      </w:r>
    </w:p>
    <w:p w:rsidR="00000000" w:rsidDel="00000000" w:rsidP="00000000" w:rsidRDefault="00000000" w:rsidRPr="00000000" w14:paraId="0000004F">
      <w:pPr>
        <w:spacing w:line="24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0">
      <w:pPr>
        <w:spacing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Using a flag, we have the ability to toggle on-and-off cruise control while retaining steering capabilities. The cruising speed can be adjusted by the user via the up/down on the d-pad on the of the PS2 controller prior to toggling it.</w:t>
      </w:r>
    </w:p>
    <w:p w:rsidR="00000000" w:rsidDel="00000000" w:rsidP="00000000" w:rsidRDefault="00000000" w:rsidRPr="00000000" w14:paraId="00000051">
      <w:pPr>
        <w:spacing w:line="24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2">
      <w:pPr>
        <w:spacing w:line="240" w:lineRule="auto"/>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Optional Capabilities</w:t>
      </w:r>
    </w:p>
    <w:p w:rsidR="00000000" w:rsidDel="00000000" w:rsidP="00000000" w:rsidRDefault="00000000" w:rsidRPr="00000000" w14:paraId="00000053">
      <w:pPr>
        <w:spacing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 Collision detection</w:t>
      </w:r>
    </w:p>
    <w:p w:rsidR="00000000" w:rsidDel="00000000" w:rsidP="00000000" w:rsidRDefault="00000000" w:rsidRPr="00000000" w14:paraId="00000054">
      <w:pPr>
        <w:spacing w:line="24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5">
      <w:pPr>
        <w:spacing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Lidar is used to prevent collision of the car with objects. The minimum distance to slow down to a complete stop, while at maximum speed was found to be 3 meters, including a factor of safety of 1.5.</w:t>
      </w:r>
    </w:p>
    <w:p w:rsidR="00000000" w:rsidDel="00000000" w:rsidP="00000000" w:rsidRDefault="00000000" w:rsidRPr="00000000" w14:paraId="00000056">
      <w:pPr>
        <w:spacing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is toggled On/Off using the circle (Red button) in the PS2 controller. The anti-collision functionality is only functional when the button is pressed, which is clearly indicated using an led, attached at the back bumper of the car.</w:t>
      </w:r>
    </w:p>
    <w:p w:rsidR="00000000" w:rsidDel="00000000" w:rsidP="00000000" w:rsidRDefault="00000000" w:rsidRPr="00000000" w14:paraId="00000057">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8">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9">
      <w:pPr>
        <w:spacing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5A">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Hardware features include;</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5B">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X Servo-motor 996R</w:t>
      </w:r>
    </w:p>
    <w:p w:rsidR="00000000" w:rsidDel="00000000" w:rsidP="00000000" w:rsidRDefault="00000000" w:rsidRPr="00000000" w14:paraId="0000005C">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X  arduino uno, fasteners </w:t>
      </w:r>
    </w:p>
    <w:p w:rsidR="00000000" w:rsidDel="00000000" w:rsidP="00000000" w:rsidRDefault="00000000" w:rsidRPr="00000000" w14:paraId="0000005D">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X wireless PS2 controller </w:t>
      </w:r>
    </w:p>
    <w:p w:rsidR="00000000" w:rsidDel="00000000" w:rsidP="00000000" w:rsidRDefault="00000000" w:rsidRPr="00000000" w14:paraId="0000005E">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X wireless receiver</w:t>
      </w:r>
    </w:p>
    <w:p w:rsidR="00000000" w:rsidDel="00000000" w:rsidP="00000000" w:rsidRDefault="00000000" w:rsidRPr="00000000" w14:paraId="0000005F">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X idler gear</w:t>
      </w:r>
    </w:p>
    <w:p w:rsidR="00000000" w:rsidDel="00000000" w:rsidP="00000000" w:rsidRDefault="00000000" w:rsidRPr="00000000" w14:paraId="00000060">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X idler gear support bracket (3D printed)</w:t>
      </w:r>
    </w:p>
    <w:p w:rsidR="00000000" w:rsidDel="00000000" w:rsidP="00000000" w:rsidRDefault="00000000" w:rsidRPr="00000000" w14:paraId="00000061">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X Front table (3D printed)</w:t>
      </w:r>
    </w:p>
    <w:p w:rsidR="00000000" w:rsidDel="00000000" w:rsidP="00000000" w:rsidRDefault="00000000" w:rsidRPr="00000000" w14:paraId="00000062">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X Front motor holders (3D printed)</w:t>
      </w:r>
    </w:p>
    <w:p w:rsidR="00000000" w:rsidDel="00000000" w:rsidP="00000000" w:rsidRDefault="00000000" w:rsidRPr="00000000" w14:paraId="00000063">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Rear transmission with custom casing (3D printed),</w:t>
      </w:r>
    </w:p>
    <w:p w:rsidR="00000000" w:rsidDel="00000000" w:rsidP="00000000" w:rsidRDefault="00000000" w:rsidRPr="00000000" w14:paraId="00000064">
      <w:pPr>
        <w:spacing w:line="240" w:lineRule="auto"/>
        <w:jc w:val="both"/>
        <w:rPr/>
      </w:pPr>
      <w:r w:rsidDel="00000000" w:rsidR="00000000" w:rsidRPr="00000000">
        <w:rPr>
          <w:rFonts w:ascii="Times New Roman" w:cs="Times New Roman" w:eastAsia="Times New Roman" w:hAnsi="Times New Roman"/>
          <w:sz w:val="24"/>
          <w:szCs w:val="24"/>
          <w:rtl w:val="0"/>
        </w:rPr>
        <w:t xml:space="preserve">Custom built rear passenger axle </w:t>
      </w:r>
      <w:r w:rsidDel="00000000" w:rsidR="00000000" w:rsidRPr="00000000">
        <w:rPr>
          <w:rtl w:val="0"/>
        </w:rPr>
      </w:r>
    </w:p>
    <w:p w:rsidR="00000000" w:rsidDel="00000000" w:rsidP="00000000" w:rsidRDefault="00000000" w:rsidRPr="00000000" w14:paraId="00000065">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66">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7">
      <w:pPr>
        <w:spacing w:line="240" w:lineRule="auto"/>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RESULTS</w:t>
      </w:r>
    </w:p>
    <w:p w:rsidR="00000000" w:rsidDel="00000000" w:rsidP="00000000" w:rsidRDefault="00000000" w:rsidRPr="00000000" w14:paraId="00000068">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9">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Version 1:</w:t>
      </w:r>
    </w:p>
    <w:p w:rsidR="00000000" w:rsidDel="00000000" w:rsidP="00000000" w:rsidRDefault="00000000" w:rsidRPr="00000000" w14:paraId="0000006A">
      <w:pPr>
        <w:spacing w:line="240" w:lineRule="auto"/>
        <w:jc w:val="both"/>
        <w:rPr/>
      </w:pPr>
      <w:r w:rsidDel="00000000" w:rsidR="00000000" w:rsidRPr="00000000">
        <w:rPr>
          <w:rFonts w:ascii="Times New Roman" w:cs="Times New Roman" w:eastAsia="Times New Roman" w:hAnsi="Times New Roman"/>
          <w:sz w:val="24"/>
          <w:szCs w:val="24"/>
          <w:rtl w:val="0"/>
        </w:rPr>
        <w:t xml:space="preserve">The first version of the RC Drift car gave us an inside of what issues we were going to have. The main issue we had was the front parts breaking due to collisions and weak front components, despite the protective foam. The most error was the rc car only turning in donut due to misalignment, we were able to correct it with the code. </w:t>
      </w:r>
      <w:r w:rsidDel="00000000" w:rsidR="00000000" w:rsidRPr="00000000">
        <w:rPr>
          <w:rtl w:val="0"/>
        </w:rPr>
      </w:r>
    </w:p>
    <w:p w:rsidR="00000000" w:rsidDel="00000000" w:rsidP="00000000" w:rsidRDefault="00000000" w:rsidRPr="00000000" w14:paraId="0000006B">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C">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Version 2: </w:t>
      </w:r>
    </w:p>
    <w:p w:rsidR="00000000" w:rsidDel="00000000" w:rsidP="00000000" w:rsidRDefault="00000000" w:rsidRPr="00000000" w14:paraId="0000006D">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this new version. An old chassis was used to convert it to car within the specifications. </w:t>
      </w:r>
    </w:p>
    <w:p w:rsidR="00000000" w:rsidDel="00000000" w:rsidP="00000000" w:rsidRDefault="00000000" w:rsidRPr="00000000" w14:paraId="0000006E">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front axle and front motor support and rear transmission were redesign to custom fit our components, as shown in the appendix A.  </w:t>
      </w:r>
    </w:p>
    <w:p w:rsidR="00000000" w:rsidDel="00000000" w:rsidP="00000000" w:rsidRDefault="00000000" w:rsidRPr="00000000" w14:paraId="0000006F">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0">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designed arduino programs were debugged mutiple times</w:t>
      </w:r>
    </w:p>
    <w:p w:rsidR="00000000" w:rsidDel="00000000" w:rsidP="00000000" w:rsidRDefault="00000000" w:rsidRPr="00000000" w14:paraId="00000071">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2">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3">
      <w:pPr>
        <w:spacing w:line="240" w:lineRule="auto"/>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REFERENCES</w:t>
      </w:r>
    </w:p>
    <w:p w:rsidR="00000000" w:rsidDel="00000000" w:rsidP="00000000" w:rsidRDefault="00000000" w:rsidRPr="00000000" w14:paraId="00000074">
      <w:pPr>
        <w:spacing w:line="240" w:lineRule="auto"/>
        <w:rPr/>
      </w:pPr>
      <w:r w:rsidDel="00000000" w:rsidR="00000000" w:rsidRPr="00000000">
        <w:rPr>
          <w:rFonts w:ascii="Times New Roman" w:cs="Times New Roman" w:eastAsia="Times New Roman" w:hAnsi="Times New Roman"/>
          <w:sz w:val="24"/>
          <w:szCs w:val="24"/>
          <w:rtl w:val="0"/>
        </w:rPr>
        <w:t xml:space="preserve">-</w:t>
      </w:r>
      <w:hyperlink r:id="rId11">
        <w:r w:rsidDel="00000000" w:rsidR="00000000" w:rsidRPr="00000000">
          <w:rPr>
            <w:rFonts w:ascii="Times New Roman" w:cs="Times New Roman" w:eastAsia="Times New Roman" w:hAnsi="Times New Roman"/>
            <w:color w:val="000080"/>
            <w:sz w:val="24"/>
            <w:szCs w:val="24"/>
            <w:u w:val="single"/>
            <w:rtl w:val="0"/>
          </w:rPr>
          <w:t xml:space="preserve">https://users.encs.concordia.ca/~bwgordon/mech471.html</w:t>
        </w:r>
      </w:hyperlink>
      <w:r w:rsidDel="00000000" w:rsidR="00000000" w:rsidRPr="00000000">
        <w:rPr>
          <w:rFonts w:ascii="Times New Roman" w:cs="Times New Roman" w:eastAsia="Times New Roman" w:hAnsi="Times New Roman"/>
          <w:sz w:val="24"/>
          <w:szCs w:val="24"/>
          <w:rtl w:val="0"/>
        </w:rPr>
        <w:t xml:space="preserve"> , Dr. Brandon W. Gordon. </w:t>
      </w:r>
      <w:r w:rsidDel="00000000" w:rsidR="00000000" w:rsidRPr="00000000">
        <w:rPr>
          <w:rtl w:val="0"/>
        </w:rPr>
      </w:r>
    </w:p>
    <w:p w:rsidR="00000000" w:rsidDel="00000000" w:rsidP="00000000" w:rsidRDefault="00000000" w:rsidRPr="00000000" w14:paraId="00000075">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6">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7">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8">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9">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A">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B">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C">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D">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E">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F">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0">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1">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2">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3">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4">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5">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6">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7">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8">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9">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A">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B">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C">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D">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E">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F">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0">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1">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2">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3">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4">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5">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6">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7">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8">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9">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A">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B">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C">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D">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E">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F">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0">
      <w:pPr>
        <w:spacing w:line="240" w:lineRule="auto"/>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APPENDIX A</w:t>
      </w:r>
    </w:p>
    <w:p w:rsidR="00000000" w:rsidDel="00000000" w:rsidP="00000000" w:rsidRDefault="00000000" w:rsidRPr="00000000" w14:paraId="000000A1">
      <w:pPr>
        <w:spacing w:line="240" w:lineRule="auto"/>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1-Front drive-train</w:t>
        <w:tab/>
        <w:tab/>
        <w:tab/>
        <w:t xml:space="preserve">2- Tensioner bracket / tachometer holder</w:t>
      </w:r>
      <w:r w:rsidDel="00000000" w:rsidR="00000000" w:rsidRPr="00000000">
        <w:drawing>
          <wp:anchor allowOverlap="1" behindDoc="0" distB="0" distT="0" distL="0" distR="0" hidden="0" layoutInCell="1" locked="0" relativeHeight="0" simplePos="0">
            <wp:simplePos x="0" y="0"/>
            <wp:positionH relativeFrom="column">
              <wp:posOffset>266700</wp:posOffset>
            </wp:positionH>
            <wp:positionV relativeFrom="paragraph">
              <wp:posOffset>33655</wp:posOffset>
            </wp:positionV>
            <wp:extent cx="1555115" cy="2351405"/>
            <wp:effectExtent b="0" l="0" r="0" t="0"/>
            <wp:wrapTopAndBottom distB="0" distT="0"/>
            <wp:docPr id="12" name="image13.png"/>
            <a:graphic>
              <a:graphicData uri="http://schemas.openxmlformats.org/drawingml/2006/picture">
                <pic:pic>
                  <pic:nvPicPr>
                    <pic:cNvPr id="0" name="image13.png"/>
                    <pic:cNvPicPr preferRelativeResize="0"/>
                  </pic:nvPicPr>
                  <pic:blipFill>
                    <a:blip r:embed="rId12"/>
                    <a:srcRect b="0" l="0" r="0" t="0"/>
                    <a:stretch>
                      <a:fillRect/>
                    </a:stretch>
                  </pic:blipFill>
                  <pic:spPr>
                    <a:xfrm>
                      <a:off x="0" y="0"/>
                      <a:ext cx="1555115" cy="2351405"/>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2421890</wp:posOffset>
            </wp:positionH>
            <wp:positionV relativeFrom="paragraph">
              <wp:posOffset>57150</wp:posOffset>
            </wp:positionV>
            <wp:extent cx="2849245" cy="2350135"/>
            <wp:effectExtent b="0" l="0" r="0" t="0"/>
            <wp:wrapTopAndBottom distB="0" distT="0"/>
            <wp:docPr id="8" name="image17.png"/>
            <a:graphic>
              <a:graphicData uri="http://schemas.openxmlformats.org/drawingml/2006/picture">
                <pic:pic>
                  <pic:nvPicPr>
                    <pic:cNvPr id="0" name="image17.png"/>
                    <pic:cNvPicPr preferRelativeResize="0"/>
                  </pic:nvPicPr>
                  <pic:blipFill>
                    <a:blip r:embed="rId13"/>
                    <a:srcRect b="0" l="0" r="0" t="0"/>
                    <a:stretch>
                      <a:fillRect/>
                    </a:stretch>
                  </pic:blipFill>
                  <pic:spPr>
                    <a:xfrm>
                      <a:off x="0" y="0"/>
                      <a:ext cx="2849245" cy="2350135"/>
                    </a:xfrm>
                    <a:prstGeom prst="rect"/>
                    <a:ln/>
                  </pic:spPr>
                </pic:pic>
              </a:graphicData>
            </a:graphic>
          </wp:anchor>
        </w:drawing>
      </w:r>
    </w:p>
    <w:p w:rsidR="00000000" w:rsidDel="00000000" w:rsidP="00000000" w:rsidRDefault="00000000" w:rsidRPr="00000000" w14:paraId="000000A2">
      <w:pPr>
        <w:spacing w:line="24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3">
      <w:pPr>
        <w:spacing w:line="240" w:lineRule="auto"/>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 New Transmission / motor bracket</w:t>
      </w:r>
      <w:r w:rsidDel="00000000" w:rsidR="00000000" w:rsidRPr="00000000">
        <w:drawing>
          <wp:anchor allowOverlap="1" behindDoc="0" distB="0" distT="0" distL="0" distR="0" hidden="0" layoutInCell="1" locked="0" relativeHeight="0" simplePos="0">
            <wp:simplePos x="0" y="0"/>
            <wp:positionH relativeFrom="column">
              <wp:posOffset>159702</wp:posOffset>
            </wp:positionH>
            <wp:positionV relativeFrom="paragraph">
              <wp:posOffset>635</wp:posOffset>
            </wp:positionV>
            <wp:extent cx="5624195" cy="2849880"/>
            <wp:effectExtent b="0" l="0" r="0" t="0"/>
            <wp:wrapTopAndBottom distB="0" distT="0"/>
            <wp:docPr id="1" name="image11.png"/>
            <a:graphic>
              <a:graphicData uri="http://schemas.openxmlformats.org/drawingml/2006/picture">
                <pic:pic>
                  <pic:nvPicPr>
                    <pic:cNvPr id="0" name="image11.png"/>
                    <pic:cNvPicPr preferRelativeResize="0"/>
                  </pic:nvPicPr>
                  <pic:blipFill>
                    <a:blip r:embed="rId14"/>
                    <a:srcRect b="0" l="0" r="0" t="0"/>
                    <a:stretch>
                      <a:fillRect/>
                    </a:stretch>
                  </pic:blipFill>
                  <pic:spPr>
                    <a:xfrm>
                      <a:off x="0" y="0"/>
                      <a:ext cx="5624195" cy="2849880"/>
                    </a:xfrm>
                    <a:prstGeom prst="rect"/>
                    <a:ln/>
                  </pic:spPr>
                </pic:pic>
              </a:graphicData>
            </a:graphic>
          </wp:anchor>
        </w:drawing>
      </w:r>
    </w:p>
    <w:p w:rsidR="00000000" w:rsidDel="00000000" w:rsidP="00000000" w:rsidRDefault="00000000" w:rsidRPr="00000000" w14:paraId="000000A4">
      <w:pPr>
        <w:spacing w:line="24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5">
      <w:pPr>
        <w:spacing w:line="240" w:lineRule="auto"/>
        <w:jc w:val="left"/>
        <w:rPr>
          <w:rFonts w:ascii="Times New Roman" w:cs="Times New Roman" w:eastAsia="Times New Roman" w:hAnsi="Times New Roman"/>
          <w:b w:val="1"/>
          <w:sz w:val="24"/>
          <w:szCs w:val="24"/>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2637155</wp:posOffset>
            </wp:positionH>
            <wp:positionV relativeFrom="paragraph">
              <wp:posOffset>138430</wp:posOffset>
            </wp:positionV>
            <wp:extent cx="3661410" cy="1886585"/>
            <wp:effectExtent b="0" l="0" r="0" t="0"/>
            <wp:wrapTopAndBottom distB="0" distT="0"/>
            <wp:docPr id="11" name="image16.png"/>
            <a:graphic>
              <a:graphicData uri="http://schemas.openxmlformats.org/drawingml/2006/picture">
                <pic:pic>
                  <pic:nvPicPr>
                    <pic:cNvPr id="0" name="image16.png"/>
                    <pic:cNvPicPr preferRelativeResize="0"/>
                  </pic:nvPicPr>
                  <pic:blipFill>
                    <a:blip r:embed="rId15"/>
                    <a:srcRect b="0" l="0" r="0" t="0"/>
                    <a:stretch>
                      <a:fillRect/>
                    </a:stretch>
                  </pic:blipFill>
                  <pic:spPr>
                    <a:xfrm>
                      <a:off x="0" y="0"/>
                      <a:ext cx="3661410" cy="1886585"/>
                    </a:xfrm>
                    <a:prstGeom prst="rect"/>
                    <a:ln/>
                  </pic:spPr>
                </pic:pic>
              </a:graphicData>
            </a:graphic>
          </wp:anchor>
        </w:drawing>
      </w:r>
    </w:p>
    <w:p w:rsidR="00000000" w:rsidDel="00000000" w:rsidP="00000000" w:rsidRDefault="00000000" w:rsidRPr="00000000" w14:paraId="000000A6">
      <w:pPr>
        <w:spacing w:line="240" w:lineRule="auto"/>
        <w:jc w:val="left"/>
        <w:rPr>
          <w:rFonts w:ascii="Times New Roman" w:cs="Times New Roman" w:eastAsia="Times New Roman" w:hAnsi="Times New Roman"/>
          <w:b w:val="1"/>
          <w:sz w:val="24"/>
          <w:szCs w:val="24"/>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224790</wp:posOffset>
            </wp:positionH>
            <wp:positionV relativeFrom="paragraph">
              <wp:posOffset>-20319</wp:posOffset>
            </wp:positionV>
            <wp:extent cx="2110105" cy="1849755"/>
            <wp:effectExtent b="0" l="0" r="0" t="0"/>
            <wp:wrapTopAndBottom distB="0" distT="0"/>
            <wp:docPr id="9" name="image8.png"/>
            <a:graphic>
              <a:graphicData uri="http://schemas.openxmlformats.org/drawingml/2006/picture">
                <pic:pic>
                  <pic:nvPicPr>
                    <pic:cNvPr id="0" name="image8.png"/>
                    <pic:cNvPicPr preferRelativeResize="0"/>
                  </pic:nvPicPr>
                  <pic:blipFill>
                    <a:blip r:embed="rId16"/>
                    <a:srcRect b="0" l="0" r="0" t="0"/>
                    <a:stretch>
                      <a:fillRect/>
                    </a:stretch>
                  </pic:blipFill>
                  <pic:spPr>
                    <a:xfrm>
                      <a:off x="0" y="0"/>
                      <a:ext cx="2110105" cy="1849755"/>
                    </a:xfrm>
                    <a:prstGeom prst="rect"/>
                    <a:ln/>
                  </pic:spPr>
                </pic:pic>
              </a:graphicData>
            </a:graphic>
          </wp:anchor>
        </w:drawing>
      </w:r>
    </w:p>
    <w:p w:rsidR="00000000" w:rsidDel="00000000" w:rsidP="00000000" w:rsidRDefault="00000000" w:rsidRPr="00000000" w14:paraId="000000A7">
      <w:pPr>
        <w:spacing w:line="240" w:lineRule="auto"/>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4-Front holder bracket + wheel holder</w:t>
      </w:r>
    </w:p>
    <w:p w:rsidR="00000000" w:rsidDel="00000000" w:rsidP="00000000" w:rsidRDefault="00000000" w:rsidRPr="00000000" w14:paraId="000000A8">
      <w:pPr>
        <w:spacing w:line="240" w:lineRule="auto"/>
        <w:jc w:val="left"/>
        <w:rPr>
          <w:rFonts w:ascii="Times New Roman" w:cs="Times New Roman" w:eastAsia="Times New Roman" w:hAnsi="Times New Roman"/>
          <w:b w:val="1"/>
          <w:sz w:val="24"/>
          <w:szCs w:val="24"/>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81280</wp:posOffset>
            </wp:positionH>
            <wp:positionV relativeFrom="paragraph">
              <wp:posOffset>111125</wp:posOffset>
            </wp:positionV>
            <wp:extent cx="3248660" cy="2183765"/>
            <wp:effectExtent b="0" l="0" r="0" t="0"/>
            <wp:wrapTopAndBottom distB="0" distT="0"/>
            <wp:docPr id="5" name="image5.jpg"/>
            <a:graphic>
              <a:graphicData uri="http://schemas.openxmlformats.org/drawingml/2006/picture">
                <pic:pic>
                  <pic:nvPicPr>
                    <pic:cNvPr id="0" name="image5.jpg"/>
                    <pic:cNvPicPr preferRelativeResize="0"/>
                  </pic:nvPicPr>
                  <pic:blipFill>
                    <a:blip r:embed="rId17"/>
                    <a:srcRect b="0" l="0" r="0" t="0"/>
                    <a:stretch>
                      <a:fillRect/>
                    </a:stretch>
                  </pic:blipFill>
                  <pic:spPr>
                    <a:xfrm>
                      <a:off x="0" y="0"/>
                      <a:ext cx="3248660" cy="2183765"/>
                    </a:xfrm>
                    <a:prstGeom prst="rect"/>
                    <a:ln/>
                  </pic:spPr>
                </pic:pic>
              </a:graphicData>
            </a:graphic>
          </wp:anchor>
        </w:drawing>
      </w:r>
    </w:p>
    <w:p w:rsidR="00000000" w:rsidDel="00000000" w:rsidP="00000000" w:rsidRDefault="00000000" w:rsidRPr="00000000" w14:paraId="000000A9">
      <w:pPr>
        <w:spacing w:line="24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A">
      <w:pPr>
        <w:spacing w:line="24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B">
      <w:pPr>
        <w:spacing w:line="24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C">
      <w:pPr>
        <w:spacing w:line="24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D">
      <w:pPr>
        <w:spacing w:line="24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E">
      <w:pPr>
        <w:spacing w:line="24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F">
      <w:pPr>
        <w:spacing w:line="24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0">
      <w:pPr>
        <w:spacing w:line="240" w:lineRule="auto"/>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5. Overview of “under-the-hood”</w:t>
      </w:r>
    </w:p>
    <w:p w:rsidR="00000000" w:rsidDel="00000000" w:rsidP="00000000" w:rsidRDefault="00000000" w:rsidRPr="00000000" w14:paraId="000000B1">
      <w:pPr>
        <w:spacing w:line="240" w:lineRule="auto"/>
        <w:jc w:val="left"/>
        <w:rPr>
          <w:rFonts w:ascii="Times New Roman" w:cs="Times New Roman" w:eastAsia="Times New Roman" w:hAnsi="Times New Roman"/>
          <w:b w:val="1"/>
          <w:sz w:val="24"/>
          <w:szCs w:val="24"/>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74295</wp:posOffset>
            </wp:positionH>
            <wp:positionV relativeFrom="paragraph">
              <wp:posOffset>635</wp:posOffset>
            </wp:positionV>
            <wp:extent cx="3464560" cy="2283460"/>
            <wp:effectExtent b="0" l="0" r="0" t="0"/>
            <wp:wrapTopAndBottom distB="0" distT="0"/>
            <wp:docPr id="17" name="image15.jpg"/>
            <a:graphic>
              <a:graphicData uri="http://schemas.openxmlformats.org/drawingml/2006/picture">
                <pic:pic>
                  <pic:nvPicPr>
                    <pic:cNvPr id="0" name="image15.jpg"/>
                    <pic:cNvPicPr preferRelativeResize="0"/>
                  </pic:nvPicPr>
                  <pic:blipFill>
                    <a:blip r:embed="rId18"/>
                    <a:srcRect b="0" l="0" r="0" t="0"/>
                    <a:stretch>
                      <a:fillRect/>
                    </a:stretch>
                  </pic:blipFill>
                  <pic:spPr>
                    <a:xfrm>
                      <a:off x="0" y="0"/>
                      <a:ext cx="3464560" cy="2283460"/>
                    </a:xfrm>
                    <a:prstGeom prst="rect"/>
                    <a:ln/>
                  </pic:spPr>
                </pic:pic>
              </a:graphicData>
            </a:graphic>
          </wp:anchor>
        </w:drawing>
      </w:r>
    </w:p>
    <w:p w:rsidR="00000000" w:rsidDel="00000000" w:rsidP="00000000" w:rsidRDefault="00000000" w:rsidRPr="00000000" w14:paraId="000000B2">
      <w:pPr>
        <w:spacing w:line="24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3">
      <w:pPr>
        <w:spacing w:line="24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4">
      <w:pPr>
        <w:spacing w:line="24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5">
      <w:pPr>
        <w:spacing w:line="240" w:lineRule="auto"/>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6. Top cover installed</w:t>
      </w:r>
    </w:p>
    <w:p w:rsidR="00000000" w:rsidDel="00000000" w:rsidP="00000000" w:rsidRDefault="00000000" w:rsidRPr="00000000" w14:paraId="000000B6">
      <w:pPr>
        <w:spacing w:line="240" w:lineRule="auto"/>
        <w:jc w:val="left"/>
        <w:rPr>
          <w:rFonts w:ascii="Times New Roman" w:cs="Times New Roman" w:eastAsia="Times New Roman" w:hAnsi="Times New Roman"/>
          <w:b w:val="1"/>
          <w:sz w:val="24"/>
          <w:szCs w:val="24"/>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107315</wp:posOffset>
            </wp:positionH>
            <wp:positionV relativeFrom="paragraph">
              <wp:posOffset>635</wp:posOffset>
            </wp:positionV>
            <wp:extent cx="4116070" cy="2212975"/>
            <wp:effectExtent b="0" l="0" r="0" t="0"/>
            <wp:wrapTopAndBottom distB="0" distT="0"/>
            <wp:docPr id="6" name="image12.jpg"/>
            <a:graphic>
              <a:graphicData uri="http://schemas.openxmlformats.org/drawingml/2006/picture">
                <pic:pic>
                  <pic:nvPicPr>
                    <pic:cNvPr id="0" name="image12.jpg"/>
                    <pic:cNvPicPr preferRelativeResize="0"/>
                  </pic:nvPicPr>
                  <pic:blipFill>
                    <a:blip r:embed="rId19"/>
                    <a:srcRect b="0" l="0" r="0" t="0"/>
                    <a:stretch>
                      <a:fillRect/>
                    </a:stretch>
                  </pic:blipFill>
                  <pic:spPr>
                    <a:xfrm>
                      <a:off x="0" y="0"/>
                      <a:ext cx="4116070" cy="2212975"/>
                    </a:xfrm>
                    <a:prstGeom prst="rect"/>
                    <a:ln/>
                  </pic:spPr>
                </pic:pic>
              </a:graphicData>
            </a:graphic>
          </wp:anchor>
        </w:drawing>
      </w:r>
    </w:p>
    <w:p w:rsidR="00000000" w:rsidDel="00000000" w:rsidP="00000000" w:rsidRDefault="00000000" w:rsidRPr="00000000" w14:paraId="000000B7">
      <w:pPr>
        <w:spacing w:line="24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8">
      <w:pPr>
        <w:spacing w:line="24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9">
      <w:pPr>
        <w:spacing w:line="24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A">
      <w:pPr>
        <w:spacing w:line="24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B">
      <w:pPr>
        <w:spacing w:line="24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C">
      <w:pPr>
        <w:spacing w:line="24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D">
      <w:pPr>
        <w:spacing w:line="24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E">
      <w:pPr>
        <w:spacing w:line="24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F">
      <w:pPr>
        <w:spacing w:line="24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0">
      <w:pPr>
        <w:spacing w:line="24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1">
      <w:pPr>
        <w:spacing w:line="24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2">
      <w:pPr>
        <w:spacing w:line="24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3">
      <w:pPr>
        <w:spacing w:line="24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4">
      <w:pPr>
        <w:spacing w:line="240" w:lineRule="auto"/>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7 - front holes for the lidar sensors</w:t>
      </w:r>
    </w:p>
    <w:p w:rsidR="00000000" w:rsidDel="00000000" w:rsidP="00000000" w:rsidRDefault="00000000" w:rsidRPr="00000000" w14:paraId="000000C5">
      <w:pPr>
        <w:spacing w:line="240" w:lineRule="auto"/>
        <w:jc w:val="left"/>
        <w:rPr>
          <w:rFonts w:ascii="Times New Roman" w:cs="Times New Roman" w:eastAsia="Times New Roman" w:hAnsi="Times New Roman"/>
          <w:b w:val="1"/>
          <w:sz w:val="24"/>
          <w:szCs w:val="24"/>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124460</wp:posOffset>
            </wp:positionH>
            <wp:positionV relativeFrom="paragraph">
              <wp:posOffset>635</wp:posOffset>
            </wp:positionV>
            <wp:extent cx="3969385" cy="2237740"/>
            <wp:effectExtent b="0" l="0" r="0" t="0"/>
            <wp:wrapTopAndBottom distB="0" distT="0"/>
            <wp:docPr id="15" name="image9.jpg"/>
            <a:graphic>
              <a:graphicData uri="http://schemas.openxmlformats.org/drawingml/2006/picture">
                <pic:pic>
                  <pic:nvPicPr>
                    <pic:cNvPr id="0" name="image9.jpg"/>
                    <pic:cNvPicPr preferRelativeResize="0"/>
                  </pic:nvPicPr>
                  <pic:blipFill>
                    <a:blip r:embed="rId20"/>
                    <a:srcRect b="0" l="0" r="0" t="0"/>
                    <a:stretch>
                      <a:fillRect/>
                    </a:stretch>
                  </pic:blipFill>
                  <pic:spPr>
                    <a:xfrm>
                      <a:off x="0" y="0"/>
                      <a:ext cx="3969385" cy="2237740"/>
                    </a:xfrm>
                    <a:prstGeom prst="rect"/>
                    <a:ln/>
                  </pic:spPr>
                </pic:pic>
              </a:graphicData>
            </a:graphic>
          </wp:anchor>
        </w:drawing>
      </w:r>
    </w:p>
    <w:p w:rsidR="00000000" w:rsidDel="00000000" w:rsidP="00000000" w:rsidRDefault="00000000" w:rsidRPr="00000000" w14:paraId="000000C6">
      <w:pPr>
        <w:spacing w:line="24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7">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8- Version 1 – prototype 1</w:t>
      </w:r>
    </w:p>
    <w:p w:rsidR="00000000" w:rsidDel="00000000" w:rsidP="00000000" w:rsidRDefault="00000000" w:rsidRPr="00000000" w14:paraId="000000C8">
      <w:pPr>
        <w:spacing w:line="240" w:lineRule="auto"/>
        <w:jc w:val="left"/>
        <w:rPr>
          <w:rFonts w:ascii="Times New Roman" w:cs="Times New Roman" w:eastAsia="Times New Roman" w:hAnsi="Times New Roman"/>
          <w:b w:val="1"/>
          <w:sz w:val="24"/>
          <w:szCs w:val="24"/>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47625</wp:posOffset>
            </wp:positionH>
            <wp:positionV relativeFrom="paragraph">
              <wp:posOffset>133350</wp:posOffset>
            </wp:positionV>
            <wp:extent cx="3914775" cy="2095460"/>
            <wp:effectExtent b="0" l="0" r="0" t="0"/>
            <wp:wrapTopAndBottom distB="0" distT="0"/>
            <wp:docPr id="4" name="image14.jpg"/>
            <a:graphic>
              <a:graphicData uri="http://schemas.openxmlformats.org/drawingml/2006/picture">
                <pic:pic>
                  <pic:nvPicPr>
                    <pic:cNvPr id="0" name="image14.jpg"/>
                    <pic:cNvPicPr preferRelativeResize="0"/>
                  </pic:nvPicPr>
                  <pic:blipFill>
                    <a:blip r:embed="rId21"/>
                    <a:srcRect b="0" l="0" r="0" t="0"/>
                    <a:stretch>
                      <a:fillRect/>
                    </a:stretch>
                  </pic:blipFill>
                  <pic:spPr>
                    <a:xfrm>
                      <a:off x="0" y="0"/>
                      <a:ext cx="3914775" cy="2095460"/>
                    </a:xfrm>
                    <a:prstGeom prst="rect"/>
                    <a:ln/>
                  </pic:spPr>
                </pic:pic>
              </a:graphicData>
            </a:graphic>
          </wp:anchor>
        </w:drawing>
      </w:r>
    </w:p>
    <w:p w:rsidR="00000000" w:rsidDel="00000000" w:rsidP="00000000" w:rsidRDefault="00000000" w:rsidRPr="00000000" w14:paraId="000000C9">
      <w:pPr>
        <w:spacing w:line="24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A">
      <w:pPr>
        <w:spacing w:line="240" w:lineRule="auto"/>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ab/>
        <w:tab/>
        <w:tab/>
      </w:r>
      <w:r w:rsidDel="00000000" w:rsidR="00000000" w:rsidRPr="00000000">
        <w:drawing>
          <wp:anchor allowOverlap="1" behindDoc="0" distB="0" distT="0" distL="0" distR="0" hidden="0" layoutInCell="1" locked="0" relativeHeight="0" simplePos="0">
            <wp:simplePos x="0" y="0"/>
            <wp:positionH relativeFrom="column">
              <wp:posOffset>190500</wp:posOffset>
            </wp:positionH>
            <wp:positionV relativeFrom="paragraph">
              <wp:posOffset>3723640</wp:posOffset>
            </wp:positionV>
            <wp:extent cx="3914140" cy="2000250"/>
            <wp:effectExtent b="0" l="0" r="0" t="0"/>
            <wp:wrapTopAndBottom distB="0" distT="0"/>
            <wp:docPr id="14" name="image10.jpg"/>
            <a:graphic>
              <a:graphicData uri="http://schemas.openxmlformats.org/drawingml/2006/picture">
                <pic:pic>
                  <pic:nvPicPr>
                    <pic:cNvPr id="0" name="image10.jpg"/>
                    <pic:cNvPicPr preferRelativeResize="0"/>
                  </pic:nvPicPr>
                  <pic:blipFill>
                    <a:blip r:embed="rId22"/>
                    <a:srcRect b="0" l="0" r="0" t="0"/>
                    <a:stretch>
                      <a:fillRect/>
                    </a:stretch>
                  </pic:blipFill>
                  <pic:spPr>
                    <a:xfrm>
                      <a:off x="0" y="0"/>
                      <a:ext cx="3914140" cy="2000250"/>
                    </a:xfrm>
                    <a:prstGeom prst="rect"/>
                    <a:ln/>
                  </pic:spPr>
                </pic:pic>
              </a:graphicData>
            </a:graphic>
          </wp:anchor>
        </w:drawing>
      </w:r>
    </w:p>
    <w:p w:rsidR="00000000" w:rsidDel="00000000" w:rsidP="00000000" w:rsidRDefault="00000000" w:rsidRPr="00000000" w14:paraId="000000CB">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9- Version 1 – broken front steering shaft after testing</w:t>
      </w:r>
    </w:p>
    <w:p w:rsidR="00000000" w:rsidDel="00000000" w:rsidP="00000000" w:rsidRDefault="00000000" w:rsidRPr="00000000" w14:paraId="000000CC">
      <w:pPr>
        <w:spacing w:line="240" w:lineRule="auto"/>
        <w:jc w:val="left"/>
        <w:rPr>
          <w:rFonts w:ascii="Times New Roman" w:cs="Times New Roman" w:eastAsia="Times New Roman" w:hAnsi="Times New Roman"/>
          <w:b w:val="1"/>
          <w:sz w:val="24"/>
          <w:szCs w:val="24"/>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247650</wp:posOffset>
            </wp:positionH>
            <wp:positionV relativeFrom="paragraph">
              <wp:posOffset>152400</wp:posOffset>
            </wp:positionV>
            <wp:extent cx="2919850" cy="1633538"/>
            <wp:effectExtent b="0" l="0" r="0" t="0"/>
            <wp:wrapTopAndBottom distB="0" distT="0"/>
            <wp:docPr id="7" name="image6.jpg"/>
            <a:graphic>
              <a:graphicData uri="http://schemas.openxmlformats.org/drawingml/2006/picture">
                <pic:pic>
                  <pic:nvPicPr>
                    <pic:cNvPr id="0" name="image6.jpg"/>
                    <pic:cNvPicPr preferRelativeResize="0"/>
                  </pic:nvPicPr>
                  <pic:blipFill>
                    <a:blip r:embed="rId23"/>
                    <a:srcRect b="0" l="0" r="0" t="0"/>
                    <a:stretch>
                      <a:fillRect/>
                    </a:stretch>
                  </pic:blipFill>
                  <pic:spPr>
                    <a:xfrm>
                      <a:off x="0" y="0"/>
                      <a:ext cx="2919850" cy="1633538"/>
                    </a:xfrm>
                    <a:prstGeom prst="rect"/>
                    <a:ln/>
                  </pic:spPr>
                </pic:pic>
              </a:graphicData>
            </a:graphic>
          </wp:anchor>
        </w:drawing>
      </w:r>
    </w:p>
    <w:p w:rsidR="00000000" w:rsidDel="00000000" w:rsidP="00000000" w:rsidRDefault="00000000" w:rsidRPr="00000000" w14:paraId="000000CD">
      <w:pPr>
        <w:spacing w:line="240" w:lineRule="auto"/>
        <w:jc w:val="left"/>
        <w:rPr/>
      </w:pPr>
      <w:r w:rsidDel="00000000" w:rsidR="00000000" w:rsidRPr="00000000">
        <w:rPr>
          <w:rtl w:val="0"/>
        </w:rPr>
      </w:r>
    </w:p>
    <w:sectPr>
      <w:pgSz w:h="15840" w:w="12240"/>
      <w:pgMar w:bottom="1440" w:top="1440" w:left="1440" w:right="1440" w:header="0" w:footer="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widowControl w:val="0"/>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widowControl w:val="1"/>
      <w:pBdr>
        <w:top w:space="0" w:sz="0" w:val="nil"/>
        <w:left w:space="0" w:sz="0" w:val="nil"/>
        <w:bottom w:space="0" w:sz="0" w:val="nil"/>
        <w:right w:space="0" w:sz="0" w:val="nil"/>
        <w:between w:space="0" w:sz="0" w:val="nil"/>
      </w:pBdr>
      <w:shd w:fill="auto" w:val="clear"/>
      <w:spacing w:after="120" w:before="400" w:line="240" w:lineRule="auto"/>
      <w:ind w:left="0" w:right="0" w:firstLine="0"/>
      <w:jc w:val="left"/>
    </w:pPr>
    <w:rPr>
      <w:rFonts w:ascii="Arial" w:cs="Arial" w:eastAsia="Arial" w:hAnsi="Arial"/>
      <w:b w:val="0"/>
      <w:i w:val="0"/>
      <w:smallCaps w:val="0"/>
      <w:strike w:val="0"/>
      <w:color w:val="000000"/>
      <w:sz w:val="40"/>
      <w:szCs w:val="40"/>
      <w:u w:val="none"/>
      <w:shd w:fill="auto" w:val="clear"/>
      <w:vertAlign w:val="baseline"/>
    </w:rPr>
  </w:style>
  <w:style w:type="paragraph" w:styleId="Heading2">
    <w:name w:val="heading 2"/>
    <w:basedOn w:val="Normal"/>
    <w:next w:val="Normal"/>
    <w:pPr>
      <w:keepNext w:val="1"/>
      <w:keepLines w:val="1"/>
      <w:widowControl w:val="1"/>
      <w:pBdr>
        <w:top w:space="0" w:sz="0" w:val="nil"/>
        <w:left w:space="0" w:sz="0" w:val="nil"/>
        <w:bottom w:space="0" w:sz="0" w:val="nil"/>
        <w:right w:space="0" w:sz="0" w:val="nil"/>
        <w:between w:space="0" w:sz="0" w:val="nil"/>
      </w:pBdr>
      <w:shd w:fill="auto" w:val="clear"/>
      <w:spacing w:after="120" w:before="360" w:line="240" w:lineRule="auto"/>
      <w:ind w:left="0" w:right="0" w:firstLine="0"/>
      <w:jc w:val="left"/>
    </w:pPr>
    <w:rPr>
      <w:rFonts w:ascii="Arial" w:cs="Arial" w:eastAsia="Arial" w:hAnsi="Arial"/>
      <w:b w:val="0"/>
      <w:i w:val="0"/>
      <w:smallCaps w:val="0"/>
      <w:strike w:val="0"/>
      <w:color w:val="000000"/>
      <w:sz w:val="32"/>
      <w:szCs w:val="32"/>
      <w:u w:val="none"/>
      <w:shd w:fill="auto" w:val="clear"/>
      <w:vertAlign w:val="baseline"/>
    </w:rPr>
  </w:style>
  <w:style w:type="paragraph" w:styleId="Heading3">
    <w:name w:val="heading 3"/>
    <w:basedOn w:val="Normal"/>
    <w:next w:val="Normal"/>
    <w:pPr>
      <w:keepNext w:val="1"/>
      <w:keepLines w:val="1"/>
      <w:widowControl w:val="1"/>
      <w:pBdr>
        <w:top w:space="0" w:sz="0" w:val="nil"/>
        <w:left w:space="0" w:sz="0" w:val="nil"/>
        <w:bottom w:space="0" w:sz="0" w:val="nil"/>
        <w:right w:space="0" w:sz="0" w:val="nil"/>
        <w:between w:space="0" w:sz="0" w:val="nil"/>
      </w:pBdr>
      <w:shd w:fill="auto" w:val="clear"/>
      <w:spacing w:after="80" w:before="320" w:line="240" w:lineRule="auto"/>
      <w:ind w:left="0" w:right="0" w:firstLine="0"/>
      <w:jc w:val="left"/>
    </w:pPr>
    <w:rPr>
      <w:rFonts w:ascii="Arial" w:cs="Arial" w:eastAsia="Arial" w:hAnsi="Arial"/>
      <w:b w:val="0"/>
      <w:i w:val="0"/>
      <w:smallCaps w:val="0"/>
      <w:strike w:val="0"/>
      <w:color w:val="434343"/>
      <w:sz w:val="28"/>
      <w:szCs w:val="28"/>
      <w:u w:val="none"/>
      <w:shd w:fill="auto" w:val="clear"/>
      <w:vertAlign w:val="baseline"/>
    </w:rPr>
  </w:style>
  <w:style w:type="paragraph" w:styleId="Heading4">
    <w:name w:val="heading 4"/>
    <w:basedOn w:val="Normal"/>
    <w:next w:val="Normal"/>
    <w:pPr>
      <w:keepNext w:val="1"/>
      <w:keepLines w:val="1"/>
      <w:widowControl w:val="1"/>
      <w:pBdr>
        <w:top w:space="0" w:sz="0" w:val="nil"/>
        <w:left w:space="0" w:sz="0" w:val="nil"/>
        <w:bottom w:space="0" w:sz="0" w:val="nil"/>
        <w:right w:space="0" w:sz="0" w:val="nil"/>
        <w:between w:space="0" w:sz="0" w:val="nil"/>
      </w:pBdr>
      <w:shd w:fill="auto" w:val="clear"/>
      <w:spacing w:after="80" w:before="280" w:line="240" w:lineRule="auto"/>
      <w:ind w:left="0" w:right="0" w:firstLine="0"/>
      <w:jc w:val="left"/>
    </w:pPr>
    <w:rPr>
      <w:rFonts w:ascii="Arial" w:cs="Arial" w:eastAsia="Arial" w:hAnsi="Arial"/>
      <w:b w:val="0"/>
      <w:i w:val="0"/>
      <w:smallCaps w:val="0"/>
      <w:strike w:val="0"/>
      <w:color w:val="666666"/>
      <w:sz w:val="24"/>
      <w:szCs w:val="24"/>
      <w:u w:val="none"/>
      <w:shd w:fill="auto" w:val="clear"/>
      <w:vertAlign w:val="baseline"/>
    </w:rPr>
  </w:style>
  <w:style w:type="paragraph" w:styleId="Heading5">
    <w:name w:val="heading 5"/>
    <w:basedOn w:val="Normal"/>
    <w:next w:val="Normal"/>
    <w:pPr>
      <w:keepNext w:val="1"/>
      <w:keepLines w:val="1"/>
      <w:widowControl w:val="1"/>
      <w:pBdr>
        <w:top w:space="0" w:sz="0" w:val="nil"/>
        <w:left w:space="0" w:sz="0" w:val="nil"/>
        <w:bottom w:space="0" w:sz="0" w:val="nil"/>
        <w:right w:space="0" w:sz="0" w:val="nil"/>
        <w:between w:space="0" w:sz="0" w:val="nil"/>
      </w:pBdr>
      <w:shd w:fill="auto" w:val="clear"/>
      <w:spacing w:after="80" w:before="240" w:line="240" w:lineRule="auto"/>
      <w:ind w:left="0" w:right="0" w:firstLine="0"/>
      <w:jc w:val="left"/>
    </w:pPr>
    <w:rPr>
      <w:rFonts w:ascii="Arial" w:cs="Arial" w:eastAsia="Arial" w:hAnsi="Arial"/>
      <w:b w:val="0"/>
      <w:i w:val="0"/>
      <w:smallCaps w:val="0"/>
      <w:strike w:val="0"/>
      <w:color w:val="666666"/>
      <w:sz w:val="22"/>
      <w:szCs w:val="22"/>
      <w:u w:val="none"/>
      <w:shd w:fill="auto" w:val="clear"/>
      <w:vertAlign w:val="baseline"/>
    </w:rPr>
  </w:style>
  <w:style w:type="paragraph" w:styleId="Heading6">
    <w:name w:val="heading 6"/>
    <w:basedOn w:val="Normal"/>
    <w:next w:val="Normal"/>
    <w:pPr>
      <w:keepNext w:val="1"/>
      <w:keepLines w:val="1"/>
      <w:widowControl w:val="1"/>
      <w:pBdr>
        <w:top w:space="0" w:sz="0" w:val="nil"/>
        <w:left w:space="0" w:sz="0" w:val="nil"/>
        <w:bottom w:space="0" w:sz="0" w:val="nil"/>
        <w:right w:space="0" w:sz="0" w:val="nil"/>
        <w:between w:space="0" w:sz="0" w:val="nil"/>
      </w:pBdr>
      <w:shd w:fill="auto" w:val="clear"/>
      <w:spacing w:after="80" w:before="240" w:line="240" w:lineRule="auto"/>
      <w:ind w:left="0" w:right="0" w:firstLine="0"/>
      <w:jc w:val="left"/>
    </w:pPr>
    <w:rPr>
      <w:rFonts w:ascii="Arial" w:cs="Arial" w:eastAsia="Arial" w:hAnsi="Arial"/>
      <w:b w:val="0"/>
      <w:i w:val="1"/>
      <w:smallCaps w:val="0"/>
      <w:strike w:val="0"/>
      <w:color w:val="666666"/>
      <w:sz w:val="22"/>
      <w:szCs w:val="22"/>
      <w:u w:val="none"/>
      <w:shd w:fill="auto" w:val="clear"/>
      <w:vertAlign w:val="baseline"/>
    </w:rPr>
  </w:style>
  <w:style w:type="paragraph" w:styleId="Title">
    <w:name w:val="Title"/>
    <w:basedOn w:val="Normal"/>
    <w:next w:val="Normal"/>
    <w:pPr>
      <w:keepNext w:val="1"/>
      <w:keepLines w:val="1"/>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left"/>
    </w:pPr>
    <w:rPr>
      <w:rFonts w:ascii="Arial" w:cs="Arial" w:eastAsia="Arial" w:hAnsi="Arial"/>
      <w:b w:val="1"/>
      <w:i w:val="0"/>
      <w:smallCaps w:val="0"/>
      <w:strike w:val="0"/>
      <w:color w:val="000000"/>
      <w:sz w:val="52"/>
      <w:szCs w:val="52"/>
      <w:u w:val="none"/>
      <w:shd w:fill="auto" w:val="clear"/>
      <w:vertAlign w:val="baseline"/>
    </w:rPr>
  </w:style>
  <w:style w:type="paragraph" w:styleId="Subtitle">
    <w:name w:val="Subtitle"/>
    <w:basedOn w:val="Normal"/>
    <w:next w:val="Normal"/>
    <w:pPr>
      <w:keepNext w:val="1"/>
      <w:keepLines w:val="1"/>
      <w:widowControl w:val="1"/>
      <w:pBdr>
        <w:top w:space="0" w:sz="0" w:val="nil"/>
        <w:left w:space="0" w:sz="0" w:val="nil"/>
        <w:bottom w:space="0" w:sz="0" w:val="nil"/>
        <w:right w:space="0" w:sz="0" w:val="nil"/>
        <w:between w:space="0" w:sz="0" w:val="nil"/>
      </w:pBdr>
      <w:shd w:fill="auto" w:val="clear"/>
      <w:spacing w:after="320" w:before="0" w:line="240" w:lineRule="auto"/>
      <w:ind w:left="0" w:right="0" w:firstLine="0"/>
      <w:jc w:val="left"/>
    </w:pPr>
    <w:rPr>
      <w:rFonts w:ascii="Arial" w:cs="Arial" w:eastAsia="Arial" w:hAnsi="Arial"/>
      <w:b w:val="0"/>
      <w:i w:val="0"/>
      <w:smallCaps w:val="0"/>
      <w:strike w:val="0"/>
      <w:color w:val="666666"/>
      <w:sz w:val="30"/>
      <w:szCs w:val="30"/>
      <w:u w:val="none"/>
      <w:shd w:fill="auto" w:val="clear"/>
      <w:vertAlign w:val="baseline"/>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9.jpg"/><Relationship Id="rId11" Type="http://schemas.openxmlformats.org/officeDocument/2006/relationships/hyperlink" Target="https://users.encs.concordia.ca/~bwgordon/mech471.html" TargetMode="External"/><Relationship Id="rId22" Type="http://schemas.openxmlformats.org/officeDocument/2006/relationships/image" Target="media/image10.jpg"/><Relationship Id="rId10" Type="http://schemas.openxmlformats.org/officeDocument/2006/relationships/image" Target="media/image4.png"/><Relationship Id="rId21" Type="http://schemas.openxmlformats.org/officeDocument/2006/relationships/image" Target="media/image14.jpg"/><Relationship Id="rId13" Type="http://schemas.openxmlformats.org/officeDocument/2006/relationships/image" Target="media/image17.png"/><Relationship Id="rId12" Type="http://schemas.openxmlformats.org/officeDocument/2006/relationships/image" Target="media/image13.png"/><Relationship Id="rId23" Type="http://schemas.openxmlformats.org/officeDocument/2006/relationships/image" Target="media/image6.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png"/><Relationship Id="rId15" Type="http://schemas.openxmlformats.org/officeDocument/2006/relationships/image" Target="media/image16.png"/><Relationship Id="rId14" Type="http://schemas.openxmlformats.org/officeDocument/2006/relationships/image" Target="media/image11.png"/><Relationship Id="rId17" Type="http://schemas.openxmlformats.org/officeDocument/2006/relationships/image" Target="media/image5.jpg"/><Relationship Id="rId16" Type="http://schemas.openxmlformats.org/officeDocument/2006/relationships/image" Target="media/image8.png"/><Relationship Id="rId5" Type="http://schemas.openxmlformats.org/officeDocument/2006/relationships/styles" Target="styles.xml"/><Relationship Id="rId19" Type="http://schemas.openxmlformats.org/officeDocument/2006/relationships/image" Target="media/image12.jpg"/><Relationship Id="rId6" Type="http://schemas.openxmlformats.org/officeDocument/2006/relationships/image" Target="media/image7.png"/><Relationship Id="rId18" Type="http://schemas.openxmlformats.org/officeDocument/2006/relationships/image" Target="media/image15.jpg"/><Relationship Id="rId7" Type="http://schemas.openxmlformats.org/officeDocument/2006/relationships/image" Target="media/image1.png"/><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